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7B" w:rsidRDefault="00AD0F7B" w:rsidP="00A944D9">
      <w:pPr>
        <w:spacing w:line="240" w:lineRule="auto"/>
        <w:rPr>
          <w:b/>
          <w:color w:val="70AD47"/>
          <w:sz w:val="44"/>
          <w:szCs w:val="44"/>
        </w:rPr>
      </w:pPr>
      <w:r>
        <w:rPr>
          <w:noProof/>
          <w:lang w:val="de-DE" w:eastAsia="de-DE"/>
        </w:rPr>
        <w:pict>
          <v:rect id="Rechteck 5" o:spid="_x0000_s1026" style="position:absolute;margin-left:-15.35pt;margin-top:-6.35pt;width:477.75pt;height:120.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" filled="f" strokecolor="#1f3763" strokeweight="1pt"/>
        </w:pict>
      </w:r>
      <w:r w:rsidRPr="000F67DD">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Bildergebnis für engelberg Dorf" style="width:160.5pt;height:105pt;visibility:visible">
            <v:imagedata r:id="rId6" o:title=""/>
          </v:shape>
        </w:pict>
      </w:r>
      <w:r>
        <w:rPr>
          <w:noProof/>
        </w:rPr>
        <w:t xml:space="preserve">    </w:t>
      </w:r>
      <w:r w:rsidRPr="000F67DD">
        <w:rPr>
          <w:noProof/>
          <w:lang w:val="de-DE" w:eastAsia="de-DE"/>
        </w:rPr>
        <w:pict>
          <v:shape id="Bild 1" o:spid="_x0000_i1026" type="#_x0000_t75" alt="Ein Blick auf Engelberg Dorf. (© Corinne Glanzmann / Neue LZ)" style="width:153.75pt;height:102.75pt;visibility:visible">
            <v:imagedata r:id="rId7" o:title=""/>
          </v:shape>
        </w:pict>
      </w:r>
      <w:r>
        <w:rPr>
          <w:noProof/>
        </w:rPr>
        <w:t xml:space="preserve">  </w:t>
      </w:r>
      <w:r>
        <w:rPr>
          <w:b/>
          <w:color w:val="70AD47"/>
          <w:sz w:val="44"/>
          <w:szCs w:val="44"/>
        </w:rPr>
        <w:t xml:space="preserve"> </w:t>
      </w:r>
      <w:r w:rsidRPr="000F67DD">
        <w:rPr>
          <w:noProof/>
          <w:lang w:val="de-DE" w:eastAsia="de-DE"/>
        </w:rPr>
        <w:pict>
          <v:shape id="Bild 4" o:spid="_x0000_i1027" type="#_x0000_t75" alt="https://media-cdn.tripadvisor.com/media/photo-s/07/b3/87/8a/st-josefshaus-engelberg.jpg" style="width:103.5pt;height:101.25pt;visibility:visible">
            <v:imagedata r:id="rId8" o:title=""/>
          </v:shape>
        </w:pict>
      </w:r>
    </w:p>
    <w:p w:rsidR="00AD0F7B" w:rsidRDefault="00AD0F7B" w:rsidP="00A944D9">
      <w:pPr>
        <w:spacing w:line="240" w:lineRule="auto"/>
        <w:rPr>
          <w:b/>
          <w:color w:val="70AD47"/>
          <w:sz w:val="44"/>
          <w:szCs w:val="44"/>
        </w:rPr>
      </w:pPr>
    </w:p>
    <w:p w:rsidR="00AD0F7B" w:rsidRDefault="00AD0F7B" w:rsidP="00A944D9">
      <w:pPr>
        <w:spacing w:line="240" w:lineRule="auto"/>
        <w:rPr>
          <w:b/>
          <w:color w:val="70AD47"/>
          <w:sz w:val="44"/>
          <w:szCs w:val="44"/>
        </w:rPr>
      </w:pPr>
      <w:r>
        <w:rPr>
          <w:b/>
          <w:color w:val="70AD47"/>
          <w:sz w:val="44"/>
          <w:szCs w:val="44"/>
        </w:rPr>
        <w:t>Nächste Herzmarien-Treffen 2018 in der Schweiz</w:t>
      </w:r>
    </w:p>
    <w:p w:rsidR="00AD0F7B" w:rsidRPr="0068690F" w:rsidRDefault="00AD0F7B">
      <w:pPr>
        <w:rPr>
          <w:b/>
          <w:color w:val="70AD47"/>
          <w:sz w:val="20"/>
          <w:szCs w:val="20"/>
        </w:rPr>
      </w:pPr>
    </w:p>
    <w:p w:rsidR="00AD0F7B" w:rsidRDefault="00AD0F7B">
      <w:pPr>
        <w:rPr>
          <w:sz w:val="24"/>
          <w:szCs w:val="24"/>
        </w:rPr>
      </w:pPr>
      <w:r>
        <w:rPr>
          <w:sz w:val="24"/>
          <w:szCs w:val="24"/>
        </w:rPr>
        <w:t>Liebe Herzmarien</w:t>
      </w:r>
      <w:r w:rsidRPr="008C2C56">
        <w:rPr>
          <w:sz w:val="24"/>
          <w:szCs w:val="24"/>
        </w:rPr>
        <w:t>s</w:t>
      </w:r>
      <w:r>
        <w:rPr>
          <w:sz w:val="24"/>
          <w:szCs w:val="24"/>
        </w:rPr>
        <w:t>-Familie</w:t>
      </w:r>
    </w:p>
    <w:p w:rsidR="00AD0F7B" w:rsidRDefault="00AD0F7B">
      <w:pPr>
        <w:rPr>
          <w:sz w:val="24"/>
          <w:szCs w:val="24"/>
        </w:rPr>
      </w:pPr>
      <w:r>
        <w:rPr>
          <w:sz w:val="24"/>
          <w:szCs w:val="24"/>
        </w:rPr>
        <w:t>Patricia hat mich beauftragt, zwei Herzmarien-Treffen in der Schweiz in diesem Jahr zu organisieren.</w:t>
      </w:r>
    </w:p>
    <w:p w:rsidR="00AD0F7B" w:rsidRDefault="00AD0F7B">
      <w:pPr>
        <w:rPr>
          <w:sz w:val="24"/>
          <w:szCs w:val="24"/>
        </w:rPr>
      </w:pPr>
      <w:r>
        <w:rPr>
          <w:sz w:val="24"/>
          <w:szCs w:val="24"/>
        </w:rPr>
        <w:t>Ich möchte euch nun zu unserer ersten Zusammenkunft einladen, und zwar:</w:t>
      </w:r>
    </w:p>
    <w:p w:rsidR="00AD0F7B" w:rsidRDefault="00AD0F7B">
      <w:pPr>
        <w:rPr>
          <w:sz w:val="24"/>
          <w:szCs w:val="24"/>
        </w:rPr>
      </w:pPr>
    </w:p>
    <w:p w:rsidR="00AD0F7B" w:rsidRDefault="00AD0F7B">
      <w:pPr>
        <w:rPr>
          <w:sz w:val="24"/>
          <w:szCs w:val="24"/>
        </w:rPr>
      </w:pPr>
      <w:r>
        <w:rPr>
          <w:sz w:val="24"/>
          <w:szCs w:val="24"/>
        </w:rPr>
        <w:t>Ort:</w:t>
      </w:r>
      <w:r>
        <w:rPr>
          <w:sz w:val="24"/>
          <w:szCs w:val="24"/>
        </w:rPr>
        <w:tab/>
      </w:r>
      <w:r>
        <w:rPr>
          <w:sz w:val="24"/>
          <w:szCs w:val="24"/>
        </w:rPr>
        <w:tab/>
        <w:t>St. Josefshaus, Mühlegraben 2, 6390 Engelberg OW</w:t>
      </w:r>
    </w:p>
    <w:p w:rsidR="00AD0F7B" w:rsidRDefault="00AD0F7B">
      <w:pPr>
        <w:rPr>
          <w:sz w:val="24"/>
          <w:szCs w:val="24"/>
        </w:rPr>
      </w:pPr>
      <w:r>
        <w:rPr>
          <w:sz w:val="24"/>
          <w:szCs w:val="24"/>
        </w:rPr>
        <w:t>Datum:</w:t>
      </w:r>
      <w:r>
        <w:rPr>
          <w:sz w:val="24"/>
          <w:szCs w:val="24"/>
        </w:rPr>
        <w:tab/>
        <w:t>Samstag/Sonntag,23./24. Juni 2018</w:t>
      </w:r>
    </w:p>
    <w:p w:rsidR="00AD0F7B" w:rsidRDefault="00AD0F7B">
      <w:pPr>
        <w:rPr>
          <w:sz w:val="24"/>
          <w:szCs w:val="24"/>
        </w:rPr>
      </w:pPr>
      <w:r>
        <w:rPr>
          <w:sz w:val="24"/>
          <w:szCs w:val="24"/>
        </w:rPr>
        <w:t>Zeit:</w:t>
      </w:r>
      <w:r>
        <w:rPr>
          <w:sz w:val="24"/>
          <w:szCs w:val="24"/>
        </w:rPr>
        <w:tab/>
      </w:r>
      <w:r>
        <w:rPr>
          <w:sz w:val="24"/>
          <w:szCs w:val="24"/>
        </w:rPr>
        <w:tab/>
        <w:t xml:space="preserve">Eintreffen im St. Josefshaus ab 11.30 Uhr, Einchecken (möglicherweise sind </w:t>
      </w:r>
      <w:r>
        <w:rPr>
          <w:sz w:val="24"/>
          <w:szCs w:val="24"/>
        </w:rPr>
        <w:tab/>
      </w:r>
      <w:r>
        <w:rPr>
          <w:sz w:val="24"/>
          <w:szCs w:val="24"/>
        </w:rPr>
        <w:tab/>
        <w:t>noch nicht alle Zimmer bezugsbereit)</w:t>
      </w:r>
    </w:p>
    <w:p w:rsidR="00AD0F7B" w:rsidRDefault="00AD0F7B">
      <w:pPr>
        <w:rPr>
          <w:sz w:val="24"/>
          <w:szCs w:val="24"/>
        </w:rPr>
      </w:pPr>
      <w:r>
        <w:rPr>
          <w:sz w:val="24"/>
          <w:szCs w:val="24"/>
        </w:rPr>
        <w:t>Beginn:</w:t>
      </w:r>
      <w:r>
        <w:rPr>
          <w:sz w:val="24"/>
          <w:szCs w:val="24"/>
        </w:rPr>
        <w:tab/>
        <w:t>13.00 Uhr</w:t>
      </w:r>
    </w:p>
    <w:p w:rsidR="00AD0F7B" w:rsidRDefault="00AD0F7B">
      <w:pPr>
        <w:rPr>
          <w:sz w:val="24"/>
          <w:szCs w:val="24"/>
        </w:rPr>
      </w:pPr>
    </w:p>
    <w:p w:rsidR="00AD0F7B" w:rsidRDefault="00AD0F7B">
      <w:pPr>
        <w:rPr>
          <w:sz w:val="24"/>
          <w:szCs w:val="24"/>
        </w:rPr>
      </w:pPr>
      <w:r>
        <w:rPr>
          <w:sz w:val="24"/>
          <w:szCs w:val="24"/>
        </w:rPr>
        <w:t xml:space="preserve">Patricia wird das Programm später veröffentlichen. Es besteht wieder die Möglichkeit zur Nachtanbetung in der Hauskapelle. Am Sonntagmorgen kann die Hl. Messe in der Kapelle besucht werden. </w:t>
      </w:r>
    </w:p>
    <w:p w:rsidR="00AD0F7B" w:rsidRDefault="00AD0F7B">
      <w:pPr>
        <w:rPr>
          <w:sz w:val="24"/>
          <w:szCs w:val="24"/>
        </w:rPr>
      </w:pPr>
      <w:r>
        <w:rPr>
          <w:sz w:val="24"/>
          <w:szCs w:val="24"/>
        </w:rPr>
        <w:t>Anschliessend Programm gemäss Patricia.</w:t>
      </w:r>
    </w:p>
    <w:p w:rsidR="00AD0F7B" w:rsidRDefault="00AD0F7B">
      <w:pPr>
        <w:rPr>
          <w:sz w:val="24"/>
          <w:szCs w:val="24"/>
        </w:rPr>
      </w:pPr>
    </w:p>
    <w:p w:rsidR="00AD0F7B" w:rsidRDefault="00AD0F7B">
      <w:pPr>
        <w:rPr>
          <w:sz w:val="24"/>
          <w:szCs w:val="24"/>
        </w:rPr>
      </w:pPr>
      <w:r>
        <w:rPr>
          <w:sz w:val="24"/>
          <w:szCs w:val="24"/>
        </w:rPr>
        <w:t>Preise:</w:t>
      </w:r>
      <w:r>
        <w:rPr>
          <w:sz w:val="24"/>
          <w:szCs w:val="24"/>
        </w:rPr>
        <w:tab/>
      </w:r>
      <w:r>
        <w:rPr>
          <w:sz w:val="24"/>
          <w:szCs w:val="24"/>
        </w:rPr>
        <w:tab/>
        <w:t>Einzelzimmer ab Fr. 85.— bis Fr. 110.—</w:t>
      </w:r>
    </w:p>
    <w:p w:rsidR="00AD0F7B" w:rsidRDefault="00AD0F7B">
      <w:pPr>
        <w:rPr>
          <w:sz w:val="24"/>
          <w:szCs w:val="24"/>
        </w:rPr>
      </w:pPr>
      <w:r>
        <w:rPr>
          <w:sz w:val="24"/>
          <w:szCs w:val="24"/>
        </w:rPr>
        <w:tab/>
      </w:r>
      <w:r>
        <w:rPr>
          <w:sz w:val="24"/>
          <w:szCs w:val="24"/>
        </w:rPr>
        <w:tab/>
        <w:t>Doppelzimmer ab Fr. 95.— bis Fr. 105.— pro Person</w:t>
      </w:r>
    </w:p>
    <w:p w:rsidR="00AD0F7B" w:rsidRDefault="00AD0F7B">
      <w:pPr>
        <w:rPr>
          <w:sz w:val="24"/>
          <w:szCs w:val="24"/>
        </w:rPr>
      </w:pPr>
    </w:p>
    <w:p w:rsidR="00AD0F7B" w:rsidRDefault="00AD0F7B">
      <w:pPr>
        <w:rPr>
          <w:sz w:val="24"/>
          <w:szCs w:val="24"/>
        </w:rPr>
      </w:pPr>
      <w:r>
        <w:rPr>
          <w:sz w:val="24"/>
          <w:szCs w:val="24"/>
        </w:rPr>
        <w:t>Die erwähnten Preise beinhalten Zimmer mit Halbpension (Frühstücksbuffet und Nachtessen).</w:t>
      </w:r>
    </w:p>
    <w:p w:rsidR="00AD0F7B" w:rsidRDefault="00AD0F7B">
      <w:pPr>
        <w:rPr>
          <w:sz w:val="24"/>
          <w:szCs w:val="24"/>
        </w:rPr>
      </w:pPr>
      <w:r>
        <w:rPr>
          <w:sz w:val="24"/>
          <w:szCs w:val="24"/>
        </w:rPr>
        <w:t>Fakultatives Mittagessen am Sonntag Fr. 20.--. Sollte jemand ein Mittagessen am Samstag einnehmen, bitte unbedingt bei der Anmeldung angeben.</w:t>
      </w:r>
    </w:p>
    <w:p w:rsidR="00AD0F7B" w:rsidRDefault="00AD0F7B">
      <w:pPr>
        <w:rPr>
          <w:sz w:val="24"/>
          <w:szCs w:val="24"/>
        </w:rPr>
      </w:pPr>
      <w:r>
        <w:rPr>
          <w:sz w:val="24"/>
          <w:szCs w:val="24"/>
        </w:rPr>
        <w:t>Für Tagesgäste besteht die Möglichkeit zum Nachtessen zum Preis von Fr. 20.--.</w:t>
      </w:r>
    </w:p>
    <w:p w:rsidR="00AD0F7B" w:rsidRDefault="00AD0F7B">
      <w:pPr>
        <w:rPr>
          <w:sz w:val="24"/>
          <w:szCs w:val="24"/>
        </w:rPr>
      </w:pPr>
      <w:r>
        <w:rPr>
          <w:sz w:val="24"/>
          <w:szCs w:val="24"/>
        </w:rPr>
        <w:t xml:space="preserve">Für Unkostendeckung (Pension Patricia, </w:t>
      </w:r>
      <w:smartTag w:uri="urn:schemas-microsoft-com:office:smarttags" w:element="PersonName">
        <w:r>
          <w:rPr>
            <w:sz w:val="24"/>
            <w:szCs w:val="24"/>
          </w:rPr>
          <w:t>Martin</w:t>
        </w:r>
      </w:smartTag>
      <w:r>
        <w:rPr>
          <w:sz w:val="24"/>
          <w:szCs w:val="24"/>
        </w:rPr>
        <w:t xml:space="preserve"> und eventuell Kaplan Huber, Wegentschädigungen und Sonstiges) bitten wir um grosszügige Spende. Vergelt’s Gott!</w:t>
      </w:r>
    </w:p>
    <w:p w:rsidR="00AD0F7B" w:rsidRDefault="00AD0F7B">
      <w:pPr>
        <w:rPr>
          <w:b/>
          <w:sz w:val="24"/>
          <w:szCs w:val="24"/>
        </w:rPr>
      </w:pPr>
    </w:p>
    <w:p w:rsidR="00AD0F7B" w:rsidRDefault="00AD0F7B">
      <w:pPr>
        <w:rPr>
          <w:b/>
          <w:sz w:val="24"/>
          <w:szCs w:val="24"/>
        </w:rPr>
      </w:pPr>
      <w:r w:rsidRPr="00EA7209">
        <w:rPr>
          <w:b/>
          <w:sz w:val="24"/>
          <w:szCs w:val="24"/>
          <w:highlight w:val="yellow"/>
        </w:rPr>
        <w:t>Anmeldung bei Gisela (</w:t>
      </w:r>
      <w:hyperlink r:id="rId9" w:history="1">
        <w:r w:rsidRPr="00EA7209">
          <w:rPr>
            <w:rStyle w:val="Hyperlink"/>
            <w:b/>
            <w:sz w:val="24"/>
            <w:szCs w:val="24"/>
            <w:highlight w:val="yellow"/>
          </w:rPr>
          <w:t>elfenbeinturm@hispeed.ch</w:t>
        </w:r>
      </w:hyperlink>
      <w:r w:rsidRPr="00EA7209">
        <w:rPr>
          <w:b/>
          <w:sz w:val="24"/>
          <w:szCs w:val="24"/>
          <w:highlight w:val="yellow"/>
        </w:rPr>
        <w:t xml:space="preserve"> bis spätestens Dienstag, 16. April 2018.</w:t>
      </w:r>
    </w:p>
    <w:p w:rsidR="00AD0F7B" w:rsidRDefault="00AD0F7B">
      <w:pPr>
        <w:rPr>
          <w:sz w:val="24"/>
          <w:szCs w:val="24"/>
        </w:rPr>
      </w:pPr>
      <w:r>
        <w:rPr>
          <w:sz w:val="24"/>
          <w:szCs w:val="24"/>
        </w:rPr>
        <w:t>Ich möchte ebenfalls darauf hinweisen, dass das 2. Herzmarien-Treffen am Samstag/Sonntag, 10./11. November 18 im Hotel Allegro in Einsiedeln (wie vorherige Treffen in Einsiedeln) stattfinden wird. Nähere Angaben dazu folgen später in einem Schreiben ab Mitte April 18.</w:t>
      </w:r>
    </w:p>
    <w:p w:rsidR="00AD0F7B" w:rsidRDefault="00AD0F7B">
      <w:pPr>
        <w:rPr>
          <w:sz w:val="24"/>
          <w:szCs w:val="24"/>
        </w:rPr>
      </w:pPr>
    </w:p>
    <w:p w:rsidR="00AD0F7B" w:rsidRDefault="00AD0F7B">
      <w:pPr>
        <w:rPr>
          <w:sz w:val="24"/>
          <w:szCs w:val="24"/>
        </w:rPr>
      </w:pPr>
      <w:r>
        <w:rPr>
          <w:sz w:val="24"/>
          <w:szCs w:val="24"/>
        </w:rPr>
        <w:t xml:space="preserve">Wir sind zusammen mit der Strassenmission in die 2. Phase eingetreten. Die Herzmarien-Treffen sollten vor allem zur Vertiefung der Kontakte untereinander verwendet werden, damit wir einander stärken und strategische Pläne für die kommenden Zeiten entwickeln können. Patricia wird uns mit ihren Anliegen durch die Treffen führen. </w:t>
      </w:r>
    </w:p>
    <w:p w:rsidR="00AD0F7B" w:rsidRDefault="00AD0F7B">
      <w:pPr>
        <w:rPr>
          <w:sz w:val="24"/>
          <w:szCs w:val="24"/>
        </w:rPr>
      </w:pPr>
    </w:p>
    <w:p w:rsidR="00AD0F7B" w:rsidRDefault="00AD0F7B">
      <w:pPr>
        <w:rPr>
          <w:sz w:val="24"/>
          <w:szCs w:val="24"/>
        </w:rPr>
      </w:pPr>
      <w:r>
        <w:rPr>
          <w:sz w:val="24"/>
          <w:szCs w:val="24"/>
        </w:rPr>
        <w:t>Wir freuen uns, mit möglichst vielen Herzmarien-Mitgliedern fruchtbare Stunden zu verbringen. Mögen wir einander im Gebet mittragen.</w:t>
      </w:r>
    </w:p>
    <w:p w:rsidR="00AD0F7B" w:rsidRDefault="00AD0F7B">
      <w:pPr>
        <w:rPr>
          <w:sz w:val="24"/>
          <w:szCs w:val="24"/>
        </w:rPr>
      </w:pPr>
      <w:r>
        <w:rPr>
          <w:sz w:val="24"/>
          <w:szCs w:val="24"/>
        </w:rPr>
        <w:t xml:space="preserve">Der Segen der Hl. Dreifaltigkeit und der Gottesmutter möge euch begleiten. </w:t>
      </w:r>
    </w:p>
    <w:p w:rsidR="00AD0F7B" w:rsidRDefault="00AD0F7B">
      <w:pPr>
        <w:rPr>
          <w:sz w:val="24"/>
          <w:szCs w:val="24"/>
        </w:rPr>
      </w:pPr>
    </w:p>
    <w:p w:rsidR="00AD0F7B" w:rsidRDefault="00AD0F7B">
      <w:pPr>
        <w:rPr>
          <w:sz w:val="24"/>
          <w:szCs w:val="24"/>
        </w:rPr>
      </w:pPr>
      <w:r>
        <w:rPr>
          <w:sz w:val="24"/>
          <w:szCs w:val="24"/>
        </w:rPr>
        <w:t>Herzlichste Grüsse</w:t>
      </w:r>
    </w:p>
    <w:p w:rsidR="00AD0F7B" w:rsidRDefault="00AD0F7B">
      <w:pPr>
        <w:rPr>
          <w:sz w:val="24"/>
          <w:szCs w:val="24"/>
        </w:rPr>
      </w:pPr>
      <w:r>
        <w:rPr>
          <w:sz w:val="24"/>
          <w:szCs w:val="24"/>
        </w:rPr>
        <w:t>Für das Organisations-Team</w:t>
      </w:r>
    </w:p>
    <w:p w:rsidR="00AD0F7B" w:rsidRDefault="00AD0F7B">
      <w:pPr>
        <w:rPr>
          <w:sz w:val="24"/>
          <w:szCs w:val="24"/>
        </w:rPr>
      </w:pPr>
      <w:r>
        <w:rPr>
          <w:sz w:val="24"/>
          <w:szCs w:val="24"/>
        </w:rPr>
        <w:t>Christine</w:t>
      </w:r>
    </w:p>
    <w:p w:rsidR="00AD0F7B" w:rsidRDefault="00AD0F7B">
      <w:pPr>
        <w:rPr>
          <w:sz w:val="24"/>
          <w:szCs w:val="24"/>
        </w:rPr>
      </w:pPr>
    </w:p>
    <w:p w:rsidR="00AD0F7B" w:rsidRDefault="00AD0F7B">
      <w:pPr>
        <w:rPr>
          <w:noProof/>
        </w:rPr>
      </w:pPr>
      <w:r>
        <w:rPr>
          <w:sz w:val="24"/>
          <w:szCs w:val="24"/>
        </w:rPr>
        <w:t>Anfang März 2018</w:t>
      </w:r>
    </w:p>
    <w:p w:rsidR="00AD0F7B" w:rsidRDefault="00AD0F7B">
      <w:pPr>
        <w:rPr>
          <w:sz w:val="24"/>
          <w:szCs w:val="24"/>
        </w:rPr>
      </w:pPr>
    </w:p>
    <w:p w:rsidR="00AD0F7B" w:rsidRDefault="00AD0F7B" w:rsidP="00C566E2">
      <w:pPr>
        <w:jc w:val="right"/>
        <w:rPr>
          <w:sz w:val="24"/>
          <w:szCs w:val="24"/>
        </w:rPr>
      </w:pPr>
      <w:r w:rsidRPr="000F67DD">
        <w:rPr>
          <w:noProof/>
          <w:lang w:val="de-DE" w:eastAsia="de-DE"/>
        </w:rPr>
        <w:pict>
          <v:shape id="Bild 5" o:spid="_x0000_i1028" type="#_x0000_t75" alt="Bildergebnis für engelberg symbol" style="width:107.25pt;height:135.75pt;visibility:visible">
            <v:imagedata r:id="rId10" o:title=""/>
          </v:shape>
        </w:pict>
      </w:r>
      <w:bookmarkStart w:id="0" w:name="_GoBack"/>
      <w:bookmarkEnd w:id="0"/>
    </w:p>
    <w:p w:rsidR="00AD0F7B" w:rsidRPr="00E54094" w:rsidRDefault="00AD0F7B">
      <w:pPr>
        <w:rPr>
          <w:sz w:val="24"/>
          <w:szCs w:val="24"/>
        </w:rPr>
      </w:pPr>
    </w:p>
    <w:sectPr w:rsidR="00AD0F7B" w:rsidRPr="00E54094" w:rsidSect="00CE0A6E">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F7B" w:rsidRDefault="00AD0F7B" w:rsidP="000E365F">
      <w:pPr>
        <w:spacing w:after="0" w:line="240" w:lineRule="auto"/>
      </w:pPr>
      <w:r>
        <w:separator/>
      </w:r>
    </w:p>
  </w:endnote>
  <w:endnote w:type="continuationSeparator" w:id="0">
    <w:p w:rsidR="00AD0F7B" w:rsidRDefault="00AD0F7B" w:rsidP="000E3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F7B" w:rsidRDefault="00AD0F7B" w:rsidP="000E365F">
      <w:pPr>
        <w:spacing w:after="0" w:line="240" w:lineRule="auto"/>
      </w:pPr>
      <w:r>
        <w:separator/>
      </w:r>
    </w:p>
  </w:footnote>
  <w:footnote w:type="continuationSeparator" w:id="0">
    <w:p w:rsidR="00AD0F7B" w:rsidRDefault="00AD0F7B" w:rsidP="000E36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65F"/>
    <w:rsid w:val="00061088"/>
    <w:rsid w:val="0007150D"/>
    <w:rsid w:val="000E3051"/>
    <w:rsid w:val="000E365F"/>
    <w:rsid w:val="000E7923"/>
    <w:rsid w:val="000F67DD"/>
    <w:rsid w:val="00107626"/>
    <w:rsid w:val="00173694"/>
    <w:rsid w:val="00196F67"/>
    <w:rsid w:val="001C75F3"/>
    <w:rsid w:val="0039707E"/>
    <w:rsid w:val="003B4D29"/>
    <w:rsid w:val="004F0348"/>
    <w:rsid w:val="005157FC"/>
    <w:rsid w:val="00582EC6"/>
    <w:rsid w:val="005E4BBF"/>
    <w:rsid w:val="00670CA6"/>
    <w:rsid w:val="0068690F"/>
    <w:rsid w:val="00732E39"/>
    <w:rsid w:val="0078313B"/>
    <w:rsid w:val="007C188D"/>
    <w:rsid w:val="007F38AA"/>
    <w:rsid w:val="00817A93"/>
    <w:rsid w:val="008C2C56"/>
    <w:rsid w:val="00A944D9"/>
    <w:rsid w:val="00AD0F7B"/>
    <w:rsid w:val="00B6205F"/>
    <w:rsid w:val="00BC7FE0"/>
    <w:rsid w:val="00C566E2"/>
    <w:rsid w:val="00CA7B98"/>
    <w:rsid w:val="00CE0A6E"/>
    <w:rsid w:val="00DD1F3E"/>
    <w:rsid w:val="00DF5987"/>
    <w:rsid w:val="00E00554"/>
    <w:rsid w:val="00E54094"/>
    <w:rsid w:val="00EA7209"/>
    <w:rsid w:val="00EF28D6"/>
    <w:rsid w:val="00FF784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6E"/>
    <w:pPr>
      <w:spacing w:after="160" w:line="259" w:lineRule="auto"/>
    </w:pPr>
    <w:rPr>
      <w:lang w:val="de-C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365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E365F"/>
    <w:rPr>
      <w:rFonts w:cs="Times New Roman"/>
    </w:rPr>
  </w:style>
  <w:style w:type="paragraph" w:styleId="Footer">
    <w:name w:val="footer"/>
    <w:basedOn w:val="Normal"/>
    <w:link w:val="FooterChar"/>
    <w:uiPriority w:val="99"/>
    <w:rsid w:val="000E365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E365F"/>
    <w:rPr>
      <w:rFonts w:cs="Times New Roman"/>
    </w:rPr>
  </w:style>
  <w:style w:type="character" w:styleId="Hyperlink">
    <w:name w:val="Hyperlink"/>
    <w:basedOn w:val="DefaultParagraphFont"/>
    <w:uiPriority w:val="99"/>
    <w:rsid w:val="00FF7847"/>
    <w:rPr>
      <w:rFonts w:cs="Times New Roman"/>
      <w:color w:val="0563C1"/>
      <w:u w:val="single"/>
    </w:rPr>
  </w:style>
  <w:style w:type="character" w:customStyle="1" w:styleId="UnresolvedMention">
    <w:name w:val="Unresolved Mention"/>
    <w:basedOn w:val="DefaultParagraphFont"/>
    <w:uiPriority w:val="99"/>
    <w:semiHidden/>
    <w:rsid w:val="00FF7847"/>
    <w:rPr>
      <w:rFonts w:cs="Times New Roman"/>
      <w:color w:val="808080"/>
      <w:shd w:val="clear" w:color="auto" w:fill="E6E6E6"/>
    </w:rPr>
  </w:style>
  <w:style w:type="paragraph" w:styleId="BalloonText">
    <w:name w:val="Balloon Text"/>
    <w:basedOn w:val="Normal"/>
    <w:link w:val="BalloonTextChar"/>
    <w:uiPriority w:val="99"/>
    <w:semiHidden/>
    <w:rsid w:val="007C1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C188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mailto:elfenbeinturm@hispeed.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318</Words>
  <Characters>2006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Chistine Waghorn</dc:creator>
  <cp:keywords/>
  <dc:description/>
  <cp:lastModifiedBy>Patrizia</cp:lastModifiedBy>
  <cp:revision>8</cp:revision>
  <cp:lastPrinted>2018-02-17T19:27:00Z</cp:lastPrinted>
  <dcterms:created xsi:type="dcterms:W3CDTF">2018-02-26T13:20:00Z</dcterms:created>
  <dcterms:modified xsi:type="dcterms:W3CDTF">2018-03-14T22:19:00Z</dcterms:modified>
</cp:coreProperties>
</file>